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B381A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346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</w:t>
      </w:r>
    </w:p>
    <w:p w14:paraId="7257DE4C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346"/>
        <w:textAlignment w:val="auto"/>
        <w:rPr>
          <w:rFonts w:ascii="仿宋_GB2312" w:hAnsi="黑体" w:eastAsia="仿宋_GB2312" w:cs="Calibri"/>
          <w:color w:val="000000"/>
          <w:sz w:val="28"/>
          <w:szCs w:val="28"/>
          <w:shd w:val="clear" w:color="auto" w:fill="FFFFFF"/>
        </w:rPr>
      </w:pPr>
    </w:p>
    <w:p w14:paraId="52C8C847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深圳前海深港现代服务业合作区产业投资</w:t>
      </w:r>
    </w:p>
    <w:p w14:paraId="72B2A23F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50"/>
        <w:jc w:val="center"/>
        <w:textAlignment w:val="auto"/>
        <w:rPr>
          <w:rFonts w:cs="Calibri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引导基金拟出资子基金名单</w:t>
      </w:r>
    </w:p>
    <w:p w14:paraId="4BD4979E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50"/>
        <w:jc w:val="center"/>
        <w:textAlignment w:val="auto"/>
        <w:rPr>
          <w:rFonts w:cs="Calibri"/>
          <w:b/>
          <w:bCs/>
          <w:color w:val="000000"/>
          <w:sz w:val="32"/>
          <w:szCs w:val="32"/>
        </w:rPr>
      </w:pPr>
    </w:p>
    <w:tbl>
      <w:tblPr>
        <w:tblStyle w:val="4"/>
        <w:tblW w:w="8970" w:type="dxa"/>
        <w:tblInd w:w="11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500"/>
        <w:gridCol w:w="1440"/>
        <w:gridCol w:w="1383"/>
        <w:gridCol w:w="1632"/>
        <w:gridCol w:w="1173"/>
      </w:tblGrid>
      <w:tr w14:paraId="07034E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vAlign w:val="center"/>
          </w:tcPr>
          <w:p w14:paraId="07803DA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仿宋_GB2312" w:hAnsi="Calibri" w:eastAsia="仿宋_GB2312" w:cs="Calibri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Calibri"/>
                <w:b/>
                <w:bCs/>
                <w:sz w:val="28"/>
                <w:szCs w:val="28"/>
              </w:rPr>
              <w:t>基金名称</w:t>
            </w:r>
          </w:p>
        </w:tc>
        <w:tc>
          <w:tcPr>
            <w:tcW w:w="1500" w:type="dxa"/>
            <w:vAlign w:val="center"/>
          </w:tcPr>
          <w:p w14:paraId="6EE9516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仿宋_GB2312" w:hAnsi="Calibri" w:eastAsia="仿宋_GB2312" w:cs="Calibri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Calibri"/>
                <w:b/>
                <w:bCs/>
                <w:sz w:val="28"/>
                <w:szCs w:val="28"/>
              </w:rPr>
              <w:t>管理机构</w:t>
            </w:r>
          </w:p>
        </w:tc>
        <w:tc>
          <w:tcPr>
            <w:tcW w:w="1440" w:type="dxa"/>
            <w:vAlign w:val="center"/>
          </w:tcPr>
          <w:p w14:paraId="4F56B57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仿宋_GB2312" w:hAnsi="Calibri" w:eastAsia="仿宋_GB2312" w:cs="Calibri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Calibri"/>
                <w:b/>
                <w:bCs/>
                <w:sz w:val="28"/>
                <w:szCs w:val="28"/>
              </w:rPr>
              <w:t>基金规模（亿元）</w:t>
            </w:r>
          </w:p>
        </w:tc>
        <w:tc>
          <w:tcPr>
            <w:tcW w:w="1383" w:type="dxa"/>
            <w:vAlign w:val="center"/>
          </w:tcPr>
          <w:p w14:paraId="36094F5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Calibri" w:eastAsia="仿宋_GB2312" w:cs="Calibri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Calibri"/>
                <w:b/>
                <w:bCs/>
                <w:sz w:val="28"/>
                <w:szCs w:val="28"/>
              </w:rPr>
              <w:t>引导基金出资额</w:t>
            </w:r>
          </w:p>
          <w:p w14:paraId="0D46393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仿宋_GB2312" w:hAnsi="Calibri" w:eastAsia="仿宋_GB2312" w:cs="Calibri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Calibri"/>
                <w:b/>
                <w:bCs/>
                <w:sz w:val="28"/>
                <w:szCs w:val="28"/>
              </w:rPr>
              <w:t>（亿元）</w:t>
            </w:r>
          </w:p>
        </w:tc>
        <w:tc>
          <w:tcPr>
            <w:tcW w:w="1632" w:type="dxa"/>
            <w:vAlign w:val="center"/>
          </w:tcPr>
          <w:p w14:paraId="78CFF84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仿宋_GB2312" w:hAnsi="Calibri" w:eastAsia="仿宋_GB2312" w:cs="Calibri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Calibri"/>
                <w:b/>
                <w:bCs/>
                <w:sz w:val="28"/>
                <w:szCs w:val="28"/>
              </w:rPr>
              <w:t>出资</w:t>
            </w:r>
          </w:p>
          <w:p w14:paraId="001302B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仿宋_GB2312" w:hAnsi="Calibri" w:eastAsia="仿宋_GB2312" w:cs="Calibri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Calibri"/>
                <w:b/>
                <w:bCs/>
                <w:sz w:val="28"/>
                <w:szCs w:val="28"/>
              </w:rPr>
              <w:t>比例</w:t>
            </w:r>
          </w:p>
        </w:tc>
        <w:tc>
          <w:tcPr>
            <w:tcW w:w="1173" w:type="dxa"/>
            <w:vAlign w:val="center"/>
          </w:tcPr>
          <w:p w14:paraId="3F9231E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仿宋_GB2312" w:hAnsi="Calibri" w:eastAsia="仿宋_GB2312" w:cs="Calibri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bCs/>
                <w:sz w:val="28"/>
                <w:szCs w:val="28"/>
                <w:lang w:val="en-US" w:eastAsia="zh-CN"/>
              </w:rPr>
              <w:t>基金</w:t>
            </w:r>
          </w:p>
          <w:p w14:paraId="020AAB5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Calibri" w:eastAsia="仿宋_GB2312" w:cs="Calibri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bCs/>
                <w:sz w:val="28"/>
                <w:szCs w:val="28"/>
                <w:lang w:val="en-US" w:eastAsia="zh-CN"/>
              </w:rPr>
              <w:t>类别</w:t>
            </w:r>
          </w:p>
        </w:tc>
      </w:tr>
      <w:tr w14:paraId="4629AA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vAlign w:val="center"/>
          </w:tcPr>
          <w:p w14:paraId="52DF6AC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前海深港青年梦工场基金合伙企业（有限合伙）（以工商登记为准）</w:t>
            </w:r>
          </w:p>
        </w:tc>
        <w:tc>
          <w:tcPr>
            <w:tcW w:w="1500" w:type="dxa"/>
            <w:vAlign w:val="center"/>
          </w:tcPr>
          <w:p w14:paraId="2D4DCB8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弘毅致远股权投资管理（深圳）有限公司</w:t>
            </w:r>
          </w:p>
        </w:tc>
        <w:tc>
          <w:tcPr>
            <w:tcW w:w="1440" w:type="dxa"/>
            <w:vAlign w:val="center"/>
          </w:tcPr>
          <w:p w14:paraId="000A0F5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仿宋_GB2312" w:hAnsi="Calibri" w:eastAsia="仿宋_GB2312" w:cs="Calibri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83" w:type="dxa"/>
            <w:vAlign w:val="center"/>
          </w:tcPr>
          <w:p w14:paraId="11C21F3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不超过4.95（含）</w:t>
            </w:r>
          </w:p>
        </w:tc>
        <w:tc>
          <w:tcPr>
            <w:tcW w:w="1632" w:type="dxa"/>
            <w:vAlign w:val="center"/>
          </w:tcPr>
          <w:p w14:paraId="15C2BEE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Calibri" w:eastAsia="仿宋_GB2312" w:cs="Calibri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sz w:val="28"/>
                <w:szCs w:val="28"/>
                <w:lang w:val="en-US" w:eastAsia="zh-CN"/>
              </w:rPr>
              <w:t>不超过</w:t>
            </w:r>
          </w:p>
          <w:p w14:paraId="1418DB8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仿宋_GB2312" w:hAnsi="Calibri" w:eastAsia="仿宋_GB2312" w:cs="Calibri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sz w:val="28"/>
                <w:szCs w:val="28"/>
                <w:lang w:val="en-US" w:eastAsia="zh-CN"/>
              </w:rPr>
              <w:t>99%（含）</w:t>
            </w:r>
          </w:p>
        </w:tc>
        <w:tc>
          <w:tcPr>
            <w:tcW w:w="1173" w:type="dxa"/>
            <w:vAlign w:val="center"/>
          </w:tcPr>
          <w:p w14:paraId="3D5B15F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仿宋_GB2312" w:hAnsi="Calibri" w:eastAsia="仿宋_GB2312" w:cs="Calibri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sz w:val="28"/>
                <w:szCs w:val="28"/>
                <w:lang w:val="en-US" w:eastAsia="zh-CN"/>
              </w:rPr>
              <w:t>政策性</w:t>
            </w:r>
          </w:p>
        </w:tc>
      </w:tr>
      <w:tr w14:paraId="58CE01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vAlign w:val="center"/>
          </w:tcPr>
          <w:p w14:paraId="2F3A176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深圳同创智享种子私募创业投资基金合伙企业（有限合伙）（以工商登记为准）</w:t>
            </w:r>
          </w:p>
        </w:tc>
        <w:tc>
          <w:tcPr>
            <w:tcW w:w="1500" w:type="dxa"/>
            <w:vAlign w:val="center"/>
          </w:tcPr>
          <w:p w14:paraId="7E8CB5A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深圳同创锦绣资产管理有限公司</w:t>
            </w:r>
          </w:p>
        </w:tc>
        <w:tc>
          <w:tcPr>
            <w:tcW w:w="1440" w:type="dxa"/>
            <w:vAlign w:val="center"/>
          </w:tcPr>
          <w:p w14:paraId="23DD564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仿宋_GB2312" w:hAnsi="Calibri" w:eastAsia="仿宋_GB2312" w:cs="Calibri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83" w:type="dxa"/>
            <w:vAlign w:val="center"/>
          </w:tcPr>
          <w:p w14:paraId="1C2D217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不超过0.2（含）</w:t>
            </w:r>
          </w:p>
        </w:tc>
        <w:tc>
          <w:tcPr>
            <w:tcW w:w="1632" w:type="dxa"/>
            <w:vAlign w:val="center"/>
          </w:tcPr>
          <w:p w14:paraId="22C1FE7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Calibri" w:eastAsia="仿宋_GB2312" w:cs="Calibri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sz w:val="28"/>
                <w:szCs w:val="28"/>
                <w:lang w:val="en-US" w:eastAsia="zh-CN"/>
              </w:rPr>
              <w:t>不超过</w:t>
            </w:r>
          </w:p>
          <w:p w14:paraId="74C3B11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Calibri" w:eastAsia="仿宋_GB2312" w:cs="Calibri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sz w:val="28"/>
                <w:szCs w:val="28"/>
                <w:lang w:val="en-US" w:eastAsia="zh-CN"/>
              </w:rPr>
              <w:t>10%（含）</w:t>
            </w:r>
          </w:p>
        </w:tc>
        <w:tc>
          <w:tcPr>
            <w:tcW w:w="1173" w:type="dxa"/>
            <w:vAlign w:val="center"/>
          </w:tcPr>
          <w:p w14:paraId="49BB72E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仿宋_GB2312" w:hAnsi="Calibri" w:eastAsia="仿宋_GB2312" w:cs="Calibri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sz w:val="28"/>
                <w:szCs w:val="28"/>
                <w:lang w:val="en-US" w:eastAsia="zh-CN"/>
              </w:rPr>
              <w:t>市场化</w:t>
            </w:r>
          </w:p>
        </w:tc>
      </w:tr>
    </w:tbl>
    <w:p w14:paraId="4312F2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71D42457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AF67A53-9A23-4A23-8C87-1AA0BD6201A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0AE4D78-68F9-4A9C-AD7F-3A717C722B3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73EFA12-C55B-42E2-B57A-F0DB28C530B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06F01A6-B943-4686-8C8E-9EA68525594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12F64"/>
    <w:rsid w:val="1A01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2025-01-12T11:23:00Z</dcterms:created>
  <dc:creator>李佳</dc:creator>
  <cp:lastModifiedBy>李佳</cp:lastModifiedBy>
  <dcterms:modified xsi:type="dcterms:W3CDTF">2025-01-12T11:23:17Z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B1D7BA3547A841EF9DD3ED3B15667626_11</vt:lpwstr>
  </property>
  <property fmtid="{D5CDD505-2E9C-101B-9397-08002B2CF9AE}" pid="4" name="KSOTemplateDocerSaveRecord">
    <vt:lpwstr>eyJoZGlkIjoiZDY0M2Q0MGMzYTU1Y2MxYmM1YmIyYjQ5ZTFlYmI1MjgiLCJ1c2VySWQiOiIzMjUzNjUwMzIifQ==</vt:lpwstr>
  </property>
</Properties>
</file>